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4B5" w:rsidRDefault="00E334B5" w:rsidP="00DD1DEB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R</w:t>
      </w:r>
      <w:r>
        <w:rPr>
          <w:rFonts w:ascii="TimesNewRoman" w:hAnsi="TimesNewRoman" w:cs="TimesNewRoman"/>
          <w:sz w:val="24"/>
          <w:szCs w:val="24"/>
          <w:lang w:val="ro-RO"/>
        </w:rPr>
        <w:t xml:space="preserve">ealizaţi o prezentare Power Point pe baza cerinţelor următoare. Resursele necesare prezentării se găsesc în fişierele </w:t>
      </w:r>
      <w:r w:rsidRPr="00E334B5">
        <w:rPr>
          <w:rFonts w:ascii="TimesNewRoman" w:hAnsi="TimesNewRoman" w:cs="TimesNewRoman"/>
          <w:i/>
          <w:sz w:val="24"/>
          <w:szCs w:val="24"/>
          <w:lang w:val="ro-RO"/>
        </w:rPr>
        <w:t>richard.txt</w:t>
      </w:r>
      <w:r>
        <w:rPr>
          <w:rFonts w:ascii="TimesNewRoman" w:hAnsi="TimesNewRoman" w:cs="TimesNewRoman"/>
          <w:sz w:val="24"/>
          <w:szCs w:val="24"/>
          <w:lang w:val="ro-RO"/>
        </w:rPr>
        <w:t xml:space="preserve">, </w:t>
      </w:r>
      <w:r w:rsidRPr="00E334B5">
        <w:rPr>
          <w:rFonts w:ascii="TimesNewRoman" w:hAnsi="TimesNewRoman" w:cs="TimesNewRoman"/>
          <w:i/>
          <w:sz w:val="24"/>
          <w:szCs w:val="24"/>
          <w:lang w:val="ro-RO"/>
        </w:rPr>
        <w:t>r01.jpg</w:t>
      </w:r>
      <w:r>
        <w:rPr>
          <w:rFonts w:ascii="TimesNewRoman" w:hAnsi="TimesNewRoman" w:cs="TimesNewRoman"/>
          <w:sz w:val="24"/>
          <w:szCs w:val="24"/>
          <w:lang w:val="ro-RO"/>
        </w:rPr>
        <w:t xml:space="preserve">, </w:t>
      </w:r>
      <w:r w:rsidRPr="00E334B5">
        <w:rPr>
          <w:rFonts w:ascii="TimesNewRoman" w:hAnsi="TimesNewRoman" w:cs="TimesNewRoman"/>
          <w:i/>
          <w:sz w:val="24"/>
          <w:szCs w:val="24"/>
          <w:lang w:val="ro-RO"/>
        </w:rPr>
        <w:t>r02.jpg</w:t>
      </w:r>
      <w:r>
        <w:rPr>
          <w:rFonts w:ascii="TimesNewRoman" w:hAnsi="TimesNewRoman" w:cs="TimesNewRoman"/>
          <w:sz w:val="24"/>
          <w:szCs w:val="24"/>
          <w:lang w:val="ro-RO"/>
        </w:rPr>
        <w:t xml:space="preserve">. </w:t>
      </w:r>
      <w:r>
        <w:rPr>
          <w:rFonts w:ascii="TimesNewRoman" w:hAnsi="TimesNewRoman" w:cs="TimesNewRoman"/>
          <w:sz w:val="24"/>
          <w:szCs w:val="24"/>
        </w:rPr>
        <w:t xml:space="preserve">Prezentarea va fi salvată cu denumirea </w:t>
      </w:r>
      <w:r w:rsidRPr="00E334B5">
        <w:rPr>
          <w:rFonts w:ascii="TimesNewRoman" w:hAnsi="TimesNewRoman" w:cs="TimesNewRoman"/>
          <w:i/>
          <w:sz w:val="24"/>
          <w:szCs w:val="24"/>
        </w:rPr>
        <w:t>richard</w:t>
      </w:r>
      <w:r w:rsidR="00A323BD">
        <w:rPr>
          <w:rFonts w:ascii="TimesNewRoman" w:hAnsi="TimesNewRoman" w:cs="TimesNewRoman"/>
          <w:i/>
          <w:sz w:val="24"/>
          <w:szCs w:val="24"/>
        </w:rPr>
        <w:t>.pptx</w:t>
      </w:r>
      <w:r>
        <w:rPr>
          <w:rFonts w:ascii="TimesNewRoman" w:hAnsi="TimesNewRoman" w:cs="TimesNewRoman"/>
          <w:sz w:val="24"/>
          <w:szCs w:val="24"/>
        </w:rPr>
        <w:t xml:space="preserve">. </w:t>
      </w:r>
    </w:p>
    <w:p w:rsidR="00E334B5" w:rsidRPr="005853BE" w:rsidRDefault="00E334B5" w:rsidP="00585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 xml:space="preserve">Prezentarea va cuprinde </w:t>
      </w:r>
      <w:r w:rsidR="00670AC2">
        <w:rPr>
          <w:rFonts w:ascii="Times New Roman" w:hAnsi="Times New Roman" w:cs="Times New Roman"/>
          <w:sz w:val="24"/>
          <w:szCs w:val="24"/>
        </w:rPr>
        <w:t>4</w:t>
      </w:r>
      <w:r w:rsidRPr="005853BE">
        <w:rPr>
          <w:rFonts w:ascii="Times New Roman" w:hAnsi="Times New Roman" w:cs="Times New Roman"/>
          <w:sz w:val="24"/>
          <w:szCs w:val="24"/>
        </w:rPr>
        <w:t xml:space="preserve"> diapozitive. </w:t>
      </w:r>
    </w:p>
    <w:p w:rsidR="00E334B5" w:rsidRPr="005853BE" w:rsidRDefault="00E334B5" w:rsidP="00585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>1. Fundalul prezentării va fi negru, iar caracterele ARIAL sau Nimbus Sans.</w:t>
      </w:r>
    </w:p>
    <w:p w:rsidR="00E334B5" w:rsidRPr="005853BE" w:rsidRDefault="00E334B5" w:rsidP="00585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 xml:space="preserve">2. </w:t>
      </w:r>
      <w:r w:rsidR="00DD1DEB" w:rsidRPr="005853BE">
        <w:rPr>
          <w:rFonts w:ascii="Times New Roman" w:hAnsi="Times New Roman" w:cs="Times New Roman"/>
          <w:sz w:val="24"/>
          <w:szCs w:val="24"/>
        </w:rPr>
        <w:t xml:space="preserve">Culoarea titlului </w:t>
      </w:r>
      <w:r w:rsidR="000103D7" w:rsidRPr="005853BE">
        <w:rPr>
          <w:rFonts w:ascii="Times New Roman" w:hAnsi="Times New Roman" w:cs="Times New Roman"/>
          <w:sz w:val="24"/>
          <w:szCs w:val="24"/>
        </w:rPr>
        <w:t xml:space="preserve">pe toate diapozitivele </w:t>
      </w:r>
      <w:r w:rsidR="00DD1DEB" w:rsidRPr="005853BE">
        <w:rPr>
          <w:rFonts w:ascii="Times New Roman" w:hAnsi="Times New Roman" w:cs="Times New Roman"/>
          <w:sz w:val="24"/>
          <w:szCs w:val="24"/>
        </w:rPr>
        <w:t>se va seta ast</w:t>
      </w:r>
      <w:r w:rsidR="000103D7" w:rsidRPr="005853BE">
        <w:rPr>
          <w:rFonts w:ascii="Times New Roman" w:hAnsi="Times New Roman" w:cs="Times New Roman"/>
          <w:sz w:val="24"/>
          <w:szCs w:val="24"/>
        </w:rPr>
        <w:t>fel:</w:t>
      </w:r>
      <w:r w:rsidR="00DD1DEB" w:rsidRPr="005853BE">
        <w:rPr>
          <w:rFonts w:ascii="Times New Roman" w:hAnsi="Times New Roman" w:cs="Times New Roman"/>
          <w:sz w:val="24"/>
          <w:szCs w:val="24"/>
        </w:rPr>
        <w:t xml:space="preserve"> </w:t>
      </w:r>
      <w:r w:rsidRPr="005853BE">
        <w:rPr>
          <w:rFonts w:ascii="Times New Roman" w:hAnsi="Times New Roman" w:cs="Times New Roman"/>
          <w:sz w:val="24"/>
          <w:szCs w:val="24"/>
        </w:rPr>
        <w:t xml:space="preserve">RGB </w:t>
      </w:r>
      <w:r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>240,</w:t>
      </w:r>
      <w:r w:rsidR="000103D7"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</w:t>
      </w:r>
      <w:r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>215,</w:t>
      </w:r>
      <w:r w:rsidR="00DD1DEB"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</w:t>
      </w:r>
      <w:r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>180</w:t>
      </w:r>
      <w:r w:rsidR="000103D7"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>,</w:t>
      </w:r>
      <w:r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</w:t>
      </w:r>
      <w:r w:rsidR="00DD1DEB" w:rsidRPr="005853BE">
        <w:rPr>
          <w:rFonts w:ascii="Times New Roman" w:hAnsi="Times New Roman" w:cs="Times New Roman"/>
          <w:sz w:val="24"/>
          <w:szCs w:val="24"/>
        </w:rPr>
        <w:t>iar textul va avea culoarea</w:t>
      </w:r>
      <w:r w:rsidRPr="005853BE">
        <w:rPr>
          <w:rFonts w:ascii="Times New Roman" w:hAnsi="Times New Roman" w:cs="Times New Roman"/>
          <w:sz w:val="24"/>
          <w:szCs w:val="24"/>
        </w:rPr>
        <w:t xml:space="preserve"> </w:t>
      </w:r>
      <w:r w:rsidR="00DD1DEB" w:rsidRPr="005853BE">
        <w:rPr>
          <w:rFonts w:ascii="Times New Roman" w:hAnsi="Times New Roman" w:cs="Times New Roman"/>
          <w:sz w:val="24"/>
          <w:szCs w:val="24"/>
        </w:rPr>
        <w:t>RGB</w:t>
      </w:r>
      <w:r w:rsidR="000103D7"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223, </w:t>
      </w:r>
      <w:r w:rsidRPr="005853BE">
        <w:rPr>
          <w:rFonts w:ascii="Times New Roman" w:eastAsia="TimesNewRoman,Bold" w:hAnsi="Times New Roman" w:cs="Times New Roman"/>
          <w:b/>
          <w:bCs/>
          <w:sz w:val="24"/>
          <w:szCs w:val="24"/>
        </w:rPr>
        <w:t>192, 141.</w:t>
      </w:r>
    </w:p>
    <w:p w:rsidR="005853BE" w:rsidRPr="005853BE" w:rsidRDefault="00E334B5" w:rsidP="00585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 xml:space="preserve">3. </w:t>
      </w:r>
      <w:r w:rsidR="005853BE">
        <w:rPr>
          <w:rFonts w:ascii="Times New Roman" w:hAnsi="Times New Roman" w:cs="Times New Roman"/>
          <w:sz w:val="24"/>
          <w:szCs w:val="24"/>
        </w:rPr>
        <w:t>Primul diapozitiv va fi Diapozitiv titlu (Title slide), iar</w:t>
      </w:r>
      <w:r w:rsidR="005853BE" w:rsidRPr="005853BE">
        <w:rPr>
          <w:rFonts w:ascii="Times New Roman" w:hAnsi="Times New Roman" w:cs="Times New Roman"/>
          <w:sz w:val="24"/>
          <w:szCs w:val="24"/>
        </w:rPr>
        <w:t xml:space="preserve"> titlul va avea mărimea 60, bold</w:t>
      </w:r>
      <w:r w:rsidRPr="005853BE">
        <w:rPr>
          <w:rFonts w:ascii="Times New Roman" w:hAnsi="Times New Roman" w:cs="Times New Roman"/>
          <w:sz w:val="24"/>
          <w:szCs w:val="24"/>
        </w:rPr>
        <w:t>!</w:t>
      </w:r>
    </w:p>
    <w:p w:rsidR="00E334B5" w:rsidRPr="005853BE" w:rsidRDefault="00E334B5" w:rsidP="00906E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 xml:space="preserve">4. </w:t>
      </w:r>
      <w:r w:rsidR="005853BE">
        <w:rPr>
          <w:rFonts w:ascii="Times New Roman" w:hAnsi="Times New Roman" w:cs="Times New Roman"/>
          <w:sz w:val="24"/>
          <w:szCs w:val="24"/>
        </w:rPr>
        <w:t xml:space="preserve">Pe al doilea diapozitiv </w:t>
      </w:r>
      <w:r w:rsidR="00906E89">
        <w:rPr>
          <w:rFonts w:ascii="Times New Roman" w:hAnsi="Times New Roman" w:cs="Times New Roman"/>
          <w:sz w:val="24"/>
          <w:szCs w:val="24"/>
        </w:rPr>
        <w:t xml:space="preserve">imaginea lui Richard să apară aliniată în dreapta ca în exemplu. </w:t>
      </w:r>
      <w:r w:rsidR="005C064D">
        <w:rPr>
          <w:rFonts w:ascii="Times New Roman" w:hAnsi="Times New Roman" w:cs="Times New Roman"/>
          <w:sz w:val="24"/>
          <w:szCs w:val="24"/>
        </w:rPr>
        <w:t>Textul va fi Arial 24, aliniat stânga-dreapta.</w:t>
      </w:r>
    </w:p>
    <w:p w:rsidR="00670AC2" w:rsidRDefault="00E334B5" w:rsidP="005C0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BE">
        <w:rPr>
          <w:rFonts w:ascii="Times New Roman" w:hAnsi="Times New Roman" w:cs="Times New Roman"/>
          <w:sz w:val="24"/>
          <w:szCs w:val="24"/>
        </w:rPr>
        <w:t xml:space="preserve">5. </w:t>
      </w:r>
      <w:r w:rsidR="005C064D">
        <w:rPr>
          <w:rFonts w:ascii="Times New Roman" w:hAnsi="Times New Roman" w:cs="Times New Roman"/>
          <w:sz w:val="24"/>
          <w:szCs w:val="24"/>
        </w:rPr>
        <w:t>Pe al treilea diapozitiv imaginea va fi în stânga, iar textul în dreapta, într-un</w:t>
      </w:r>
      <w:r w:rsidR="007F34A0">
        <w:rPr>
          <w:rFonts w:ascii="Times New Roman" w:hAnsi="Times New Roman" w:cs="Times New Roman"/>
          <w:sz w:val="24"/>
          <w:szCs w:val="24"/>
        </w:rPr>
        <w:t xml:space="preserve"> table fără bordură</w:t>
      </w:r>
      <w:r w:rsidR="005C064D">
        <w:rPr>
          <w:rFonts w:ascii="Times New Roman" w:hAnsi="Times New Roman" w:cs="Times New Roman"/>
          <w:sz w:val="24"/>
          <w:szCs w:val="24"/>
        </w:rPr>
        <w:t xml:space="preserve">. Culoarea menţionată, mărimea 15. Textul din coloana din stânga va fi bold. </w:t>
      </w:r>
    </w:p>
    <w:p w:rsidR="00A323BD" w:rsidRDefault="00A323BD" w:rsidP="005C0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Prezentarea să ruleze continuu până la apăsarea tastei Esc.</w:t>
      </w:r>
    </w:p>
    <w:p w:rsidR="00A323BD" w:rsidRDefault="00A323BD" w:rsidP="005C0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Tranziția între diapozitive să se facă automat la </w:t>
      </w:r>
      <w:r w:rsidR="0028350D">
        <w:rPr>
          <w:rFonts w:ascii="Times New Roman" w:hAnsi="Times New Roman" w:cs="Times New Roman"/>
          <w:sz w:val="24"/>
          <w:szCs w:val="24"/>
        </w:rPr>
        <w:t xml:space="preserve">intervalul de </w:t>
      </w:r>
      <w:r>
        <w:rPr>
          <w:rFonts w:ascii="Times New Roman" w:hAnsi="Times New Roman" w:cs="Times New Roman"/>
          <w:sz w:val="24"/>
          <w:szCs w:val="24"/>
        </w:rPr>
        <w:t>2s.</w:t>
      </w:r>
    </w:p>
    <w:p w:rsidR="00670AC2" w:rsidRPr="005853BE" w:rsidRDefault="00670AC2" w:rsidP="005C0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Ultimul diapozitiv să conțină o animație cu principalele momente biografice</w:t>
      </w:r>
    </w:p>
    <w:p w:rsidR="008B2D70" w:rsidRDefault="008B2D70" w:rsidP="008B2D70">
      <w:pPr>
        <w:keepNext/>
        <w:spacing w:line="360" w:lineRule="auto"/>
        <w:jc w:val="both"/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524625" cy="41410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928" cy="413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852" w:rsidRDefault="008B2D70" w:rsidP="008B2D70">
      <w:pPr>
        <w:pStyle w:val="Legend"/>
        <w:jc w:val="center"/>
      </w:pPr>
      <w:r>
        <w:t xml:space="preserve">Diapozitivul </w:t>
      </w:r>
      <w:fldSimple w:instr=" SEQ Diapozitivul \* ARABIC ">
        <w:r w:rsidR="004429D0">
          <w:rPr>
            <w:noProof/>
          </w:rPr>
          <w:t>1</w:t>
        </w:r>
      </w:fldSimple>
    </w:p>
    <w:p w:rsidR="004429D0" w:rsidRDefault="004429D0" w:rsidP="004429D0">
      <w:pPr>
        <w:keepNext/>
      </w:pPr>
      <w:r>
        <w:rPr>
          <w:noProof/>
        </w:rPr>
        <w:lastRenderedPageBreak/>
        <w:drawing>
          <wp:inline distT="0" distB="0" distL="0" distR="0">
            <wp:extent cx="6257925" cy="432992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086" cy="4330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D0" w:rsidRDefault="004429D0" w:rsidP="004429D0">
      <w:pPr>
        <w:pStyle w:val="Legend"/>
        <w:jc w:val="center"/>
      </w:pPr>
      <w:r>
        <w:t xml:space="preserve">Diapozitivul </w:t>
      </w:r>
      <w:fldSimple w:instr=" SEQ Diapozitivul \* ARABIC ">
        <w:r>
          <w:rPr>
            <w:noProof/>
          </w:rPr>
          <w:t>2</w:t>
        </w:r>
      </w:fldSimple>
    </w:p>
    <w:p w:rsidR="004429D0" w:rsidRDefault="004429D0" w:rsidP="004429D0">
      <w:pPr>
        <w:keepNext/>
      </w:pPr>
      <w:r>
        <w:rPr>
          <w:noProof/>
        </w:rPr>
        <w:drawing>
          <wp:inline distT="0" distB="0" distL="0" distR="0">
            <wp:extent cx="6115050" cy="393538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671" cy="3936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D0" w:rsidRPr="004429D0" w:rsidRDefault="004429D0" w:rsidP="004429D0">
      <w:pPr>
        <w:pStyle w:val="Legend"/>
        <w:jc w:val="center"/>
      </w:pPr>
      <w:r>
        <w:t xml:space="preserve">Diapozitivul </w:t>
      </w:r>
      <w:fldSimple w:instr=" SEQ Diapozitivul \* ARABIC ">
        <w:r>
          <w:rPr>
            <w:noProof/>
          </w:rPr>
          <w:t>3</w:t>
        </w:r>
      </w:fldSimple>
    </w:p>
    <w:sectPr w:rsidR="004429D0" w:rsidRPr="004429D0" w:rsidSect="00DD1DEB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334B5"/>
    <w:rsid w:val="000103D7"/>
    <w:rsid w:val="00081D98"/>
    <w:rsid w:val="0028350D"/>
    <w:rsid w:val="004429D0"/>
    <w:rsid w:val="005853BE"/>
    <w:rsid w:val="005C064D"/>
    <w:rsid w:val="005F6314"/>
    <w:rsid w:val="00670AC2"/>
    <w:rsid w:val="00783852"/>
    <w:rsid w:val="007F34A0"/>
    <w:rsid w:val="008B2D70"/>
    <w:rsid w:val="00906E89"/>
    <w:rsid w:val="00A323BD"/>
    <w:rsid w:val="00DD1DEB"/>
    <w:rsid w:val="00E3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5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B2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2D70"/>
    <w:rPr>
      <w:rFonts w:ascii="Tahoma" w:hAnsi="Tahoma" w:cs="Tahoma"/>
      <w:sz w:val="16"/>
      <w:szCs w:val="16"/>
    </w:rPr>
  </w:style>
  <w:style w:type="paragraph" w:styleId="Legend">
    <w:name w:val="caption"/>
    <w:basedOn w:val="Normal"/>
    <w:next w:val="Normal"/>
    <w:uiPriority w:val="35"/>
    <w:unhideWhenUsed/>
    <w:qFormat/>
    <w:rsid w:val="008B2D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HajraNAC</cp:lastModifiedBy>
  <cp:revision>14</cp:revision>
  <dcterms:created xsi:type="dcterms:W3CDTF">2010-10-10T12:48:00Z</dcterms:created>
  <dcterms:modified xsi:type="dcterms:W3CDTF">2016-12-07T19:15:00Z</dcterms:modified>
</cp:coreProperties>
</file>